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94A6F" w:rsidP="004649B8">
      <w:pPr>
        <w:spacing w:line="480" w:lineRule="auto"/>
        <w:rPr>
          <w:rFonts w:ascii="Times New Roman" w:hAnsi="Times New Roman" w:cs="Times New Roman"/>
          <w:sz w:val="24"/>
          <w:szCs w:val="24"/>
        </w:rPr>
      </w:pPr>
    </w:p>
    <w:p w:rsidR="00E94A6F" w:rsidP="004649B8">
      <w:pPr>
        <w:spacing w:line="480" w:lineRule="auto"/>
        <w:rPr>
          <w:rFonts w:ascii="Times New Roman" w:hAnsi="Times New Roman" w:cs="Times New Roman"/>
          <w:sz w:val="24"/>
          <w:szCs w:val="24"/>
        </w:rPr>
      </w:pPr>
    </w:p>
    <w:p w:rsidR="00E94A6F" w:rsidP="004649B8">
      <w:pPr>
        <w:spacing w:line="480" w:lineRule="auto"/>
        <w:rPr>
          <w:rFonts w:ascii="Times New Roman" w:hAnsi="Times New Roman" w:cs="Times New Roman"/>
          <w:sz w:val="24"/>
          <w:szCs w:val="24"/>
        </w:rPr>
      </w:pPr>
    </w:p>
    <w:p w:rsidR="004649B8" w:rsidP="004649B8">
      <w:pPr>
        <w:spacing w:line="480" w:lineRule="auto"/>
        <w:rPr>
          <w:rFonts w:ascii="Times New Roman" w:hAnsi="Times New Roman" w:cs="Times New Roman"/>
          <w:sz w:val="24"/>
          <w:szCs w:val="24"/>
        </w:rPr>
      </w:pPr>
      <w:bookmarkStart w:id="0" w:name="_GoBack"/>
      <w:bookmarkEnd w:id="0"/>
    </w:p>
    <w:p w:rsidR="00E94A6F" w:rsidP="004649B8">
      <w:pPr>
        <w:spacing w:after="0" w:line="480" w:lineRule="auto"/>
        <w:contextualSpacing/>
        <w:jc w:val="center"/>
        <w:rPr>
          <w:rFonts w:ascii="Times New Roman" w:hAnsi="Times New Roman" w:cs="Times New Roman"/>
          <w:b/>
          <w:sz w:val="24"/>
          <w:szCs w:val="24"/>
        </w:rPr>
      </w:pPr>
      <w:r w:rsidRPr="00E94A6F">
        <w:rPr>
          <w:rFonts w:ascii="Times New Roman" w:hAnsi="Times New Roman" w:cs="Times New Roman"/>
          <w:b/>
          <w:sz w:val="24"/>
          <w:szCs w:val="24"/>
        </w:rPr>
        <w:t>Doctoral Persistence</w:t>
      </w:r>
    </w:p>
    <w:p w:rsidR="004649B8" w:rsidRPr="004649B8" w:rsidP="004649B8">
      <w:pPr>
        <w:spacing w:after="0" w:line="480" w:lineRule="auto"/>
        <w:contextualSpacing/>
        <w:jc w:val="center"/>
        <w:rPr>
          <w:rFonts w:ascii="Times New Roman" w:hAnsi="Times New Roman" w:cs="Times New Roman"/>
          <w:b/>
          <w:sz w:val="24"/>
          <w:szCs w:val="24"/>
        </w:rPr>
      </w:pPr>
    </w:p>
    <w:p w:rsidR="00E94A6F" w:rsidRPr="00E94A6F" w:rsidP="004649B8">
      <w:pPr>
        <w:spacing w:line="480" w:lineRule="auto"/>
        <w:jc w:val="center"/>
        <w:rPr>
          <w:rFonts w:ascii="Times New Roman" w:hAnsi="Times New Roman" w:cs="Times New Roman"/>
          <w:sz w:val="24"/>
          <w:szCs w:val="24"/>
        </w:rPr>
      </w:pPr>
      <w:r w:rsidRPr="00E94A6F">
        <w:rPr>
          <w:rFonts w:ascii="Times New Roman" w:hAnsi="Times New Roman" w:cs="Times New Roman"/>
          <w:sz w:val="24"/>
          <w:szCs w:val="24"/>
        </w:rPr>
        <w:t>Name</w:t>
      </w:r>
    </w:p>
    <w:p w:rsidR="00E94A6F" w:rsidRPr="00E94A6F" w:rsidP="004649B8">
      <w:pPr>
        <w:spacing w:line="480" w:lineRule="auto"/>
        <w:jc w:val="center"/>
        <w:rPr>
          <w:rFonts w:ascii="Times New Roman" w:hAnsi="Times New Roman" w:cs="Times New Roman"/>
          <w:sz w:val="24"/>
          <w:szCs w:val="24"/>
        </w:rPr>
      </w:pPr>
      <w:r w:rsidRPr="00E94A6F">
        <w:rPr>
          <w:rFonts w:ascii="Times New Roman" w:hAnsi="Times New Roman" w:cs="Times New Roman"/>
          <w:sz w:val="24"/>
          <w:szCs w:val="24"/>
        </w:rPr>
        <w:t>Professor</w:t>
      </w:r>
    </w:p>
    <w:p w:rsidR="00E94A6F" w:rsidRPr="00E94A6F" w:rsidP="004649B8">
      <w:pPr>
        <w:spacing w:line="480" w:lineRule="auto"/>
        <w:jc w:val="center"/>
        <w:rPr>
          <w:rFonts w:ascii="Times New Roman" w:hAnsi="Times New Roman" w:cs="Times New Roman"/>
          <w:sz w:val="24"/>
          <w:szCs w:val="24"/>
        </w:rPr>
      </w:pPr>
      <w:r w:rsidRPr="00E94A6F">
        <w:rPr>
          <w:rFonts w:ascii="Times New Roman" w:hAnsi="Times New Roman" w:cs="Times New Roman"/>
          <w:sz w:val="24"/>
          <w:szCs w:val="24"/>
        </w:rPr>
        <w:t>Course</w:t>
      </w:r>
    </w:p>
    <w:p w:rsidR="00E94A6F" w:rsidP="004649B8">
      <w:pPr>
        <w:spacing w:line="480" w:lineRule="auto"/>
        <w:jc w:val="center"/>
        <w:rPr>
          <w:rFonts w:ascii="Times New Roman" w:hAnsi="Times New Roman" w:cs="Times New Roman"/>
          <w:sz w:val="24"/>
          <w:szCs w:val="24"/>
        </w:rPr>
      </w:pPr>
      <w:r w:rsidRPr="00E94A6F">
        <w:rPr>
          <w:rFonts w:ascii="Times New Roman" w:hAnsi="Times New Roman" w:cs="Times New Roman"/>
          <w:sz w:val="24"/>
          <w:szCs w:val="24"/>
        </w:rPr>
        <w:t>Date</w:t>
      </w:r>
      <w:r>
        <w:rPr>
          <w:rFonts w:ascii="Times New Roman" w:hAnsi="Times New Roman" w:cs="Times New Roman"/>
          <w:sz w:val="24"/>
          <w:szCs w:val="24"/>
        </w:rPr>
        <w:br w:type="page"/>
      </w:r>
    </w:p>
    <w:p w:rsidR="00777FE5" w:rsidRPr="00E94A6F" w:rsidP="004649B8">
      <w:pPr>
        <w:spacing w:after="0" w:line="480" w:lineRule="auto"/>
        <w:contextualSpacing/>
        <w:jc w:val="center"/>
        <w:rPr>
          <w:rFonts w:ascii="Times New Roman" w:hAnsi="Times New Roman" w:cs="Times New Roman"/>
          <w:b/>
          <w:sz w:val="24"/>
          <w:szCs w:val="24"/>
        </w:rPr>
      </w:pPr>
      <w:r w:rsidRPr="00E94A6F">
        <w:rPr>
          <w:rFonts w:ascii="Times New Roman" w:hAnsi="Times New Roman" w:cs="Times New Roman"/>
          <w:b/>
          <w:sz w:val="24"/>
          <w:szCs w:val="24"/>
        </w:rPr>
        <w:t>Doctoral Persistence</w:t>
      </w:r>
    </w:p>
    <w:p w:rsidR="00777FE5" w:rsidRPr="00CF5586" w:rsidP="004649B8">
      <w:pPr>
        <w:spacing w:after="0" w:line="480" w:lineRule="auto"/>
        <w:ind w:firstLine="720"/>
        <w:contextualSpacing/>
        <w:rPr>
          <w:rFonts w:ascii="Times New Roman" w:hAnsi="Times New Roman" w:cs="Times New Roman"/>
          <w:sz w:val="24"/>
          <w:szCs w:val="24"/>
        </w:rPr>
      </w:pPr>
      <w:r w:rsidRPr="00CF5586">
        <w:rPr>
          <w:rFonts w:ascii="Times New Roman" w:hAnsi="Times New Roman" w:cs="Times New Roman"/>
          <w:sz w:val="24"/>
          <w:szCs w:val="24"/>
        </w:rPr>
        <w:t>Pursuing a Ph.D. is no easy endeavor because it changes one's perspective of life. My decision to pursue this challenge did not come lightly. I took months to pray, reflect and plan before embarking on this journey. I talked to different academic intellectuals, my close relatives, mentors, and current students pursuing their doctorate degrees before deciding to start my journey into pursuing a Ph.D. in the field of business. My experience with doctoral persistence was shaped by two factors; institutional elements and student fac</w:t>
      </w:r>
      <w:r w:rsidR="00E77BFC">
        <w:rPr>
          <w:rFonts w:ascii="Times New Roman" w:hAnsi="Times New Roman" w:cs="Times New Roman"/>
          <w:sz w:val="24"/>
          <w:szCs w:val="24"/>
        </w:rPr>
        <w:t>tors. Furthermore</w:t>
      </w:r>
      <w:r w:rsidRPr="00CF5586">
        <w:rPr>
          <w:rFonts w:ascii="Times New Roman" w:hAnsi="Times New Roman" w:cs="Times New Roman"/>
          <w:sz w:val="24"/>
          <w:szCs w:val="24"/>
        </w:rPr>
        <w:t xml:space="preserve">, the two factors </w:t>
      </w:r>
      <w:r w:rsidR="00E77BFC">
        <w:rPr>
          <w:rFonts w:ascii="Times New Roman" w:hAnsi="Times New Roman" w:cs="Times New Roman"/>
          <w:sz w:val="24"/>
          <w:szCs w:val="24"/>
        </w:rPr>
        <w:t xml:space="preserve">have </w:t>
      </w:r>
      <w:r w:rsidRPr="00CF5586">
        <w:rPr>
          <w:rFonts w:ascii="Times New Roman" w:hAnsi="Times New Roman" w:cs="Times New Roman"/>
          <w:sz w:val="24"/>
          <w:szCs w:val="24"/>
        </w:rPr>
        <w:t>interact</w:t>
      </w:r>
      <w:r w:rsidR="00E77BFC">
        <w:rPr>
          <w:rFonts w:ascii="Times New Roman" w:hAnsi="Times New Roman" w:cs="Times New Roman"/>
          <w:sz w:val="24"/>
          <w:szCs w:val="24"/>
        </w:rPr>
        <w:t>ed</w:t>
      </w:r>
      <w:r w:rsidRPr="00CF5586">
        <w:rPr>
          <w:rFonts w:ascii="Times New Roman" w:hAnsi="Times New Roman" w:cs="Times New Roman"/>
          <w:sz w:val="24"/>
          <w:szCs w:val="24"/>
        </w:rPr>
        <w:t xml:space="preserve"> to shape me as a doctorate student. Students and institutional factors have helped me cope with the program's demands, contributing to my persistence in the program.</w:t>
      </w:r>
    </w:p>
    <w:p w:rsidR="00777FE5" w:rsidRPr="00CF5586" w:rsidP="004649B8">
      <w:pPr>
        <w:spacing w:after="0" w:line="480" w:lineRule="auto"/>
        <w:ind w:firstLine="720"/>
        <w:contextualSpacing/>
        <w:rPr>
          <w:rFonts w:ascii="Times New Roman" w:hAnsi="Times New Roman" w:cs="Times New Roman"/>
          <w:sz w:val="24"/>
          <w:szCs w:val="24"/>
        </w:rPr>
      </w:pPr>
      <w:r w:rsidRPr="00CF5586">
        <w:rPr>
          <w:rFonts w:ascii="Times New Roman" w:hAnsi="Times New Roman" w:cs="Times New Roman"/>
          <w:sz w:val="24"/>
          <w:szCs w:val="24"/>
        </w:rPr>
        <w:t>One of the institutional factors contributing to my persistence in the doctoral program is the availability of a conducive environment for learning. This environment has motivated me to continue learning despite the challenges that come with the program. In addition to that, issues raised by doctoral students are addressed promptly. For instance, integration, autonomy, an opportunity for choice, and motivation are part of the learning process. Other factors like curriculum, program structuring, and mode of delivery during lectures have led to</w:t>
      </w:r>
      <w:r w:rsidR="002929F7">
        <w:rPr>
          <w:rFonts w:ascii="Times New Roman" w:hAnsi="Times New Roman" w:cs="Times New Roman"/>
          <w:sz w:val="24"/>
          <w:szCs w:val="24"/>
        </w:rPr>
        <w:t xml:space="preserve"> persistence in the program</w:t>
      </w:r>
      <w:r w:rsidR="00F83C8B">
        <w:rPr>
          <w:rFonts w:ascii="Times New Roman" w:hAnsi="Times New Roman" w:cs="Times New Roman"/>
          <w:sz w:val="24"/>
          <w:szCs w:val="24"/>
        </w:rPr>
        <w:t xml:space="preserve">. Also, </w:t>
      </w:r>
      <w:r w:rsidRPr="00CF5586">
        <w:rPr>
          <w:rFonts w:ascii="Times New Roman" w:hAnsi="Times New Roman" w:cs="Times New Roman"/>
          <w:sz w:val="24"/>
          <w:szCs w:val="24"/>
        </w:rPr>
        <w:t xml:space="preserve">there is a sense of </w:t>
      </w:r>
      <w:r w:rsidRPr="00CF5586" w:rsidR="005846BE">
        <w:rPr>
          <w:rFonts w:ascii="Times New Roman" w:hAnsi="Times New Roman" w:cs="Times New Roman"/>
          <w:sz w:val="24"/>
          <w:szCs w:val="24"/>
        </w:rPr>
        <w:t>belongin</w:t>
      </w:r>
      <w:r w:rsidR="005846BE">
        <w:rPr>
          <w:rFonts w:ascii="Times New Roman" w:hAnsi="Times New Roman" w:cs="Times New Roman"/>
          <w:sz w:val="24"/>
          <w:szCs w:val="24"/>
        </w:rPr>
        <w:t>g</w:t>
      </w:r>
      <w:r w:rsidRPr="00CF5586">
        <w:rPr>
          <w:rFonts w:ascii="Times New Roman" w:hAnsi="Times New Roman" w:cs="Times New Roman"/>
          <w:sz w:val="24"/>
          <w:szCs w:val="24"/>
        </w:rPr>
        <w:t xml:space="preserve"> created by the </w:t>
      </w:r>
      <w:r w:rsidRPr="00CF5586" w:rsidR="005846BE">
        <w:rPr>
          <w:rFonts w:ascii="Times New Roman" w:hAnsi="Times New Roman" w:cs="Times New Roman"/>
          <w:sz w:val="24"/>
          <w:szCs w:val="24"/>
        </w:rPr>
        <w:t>sociability</w:t>
      </w:r>
      <w:r w:rsidRPr="00CF5586">
        <w:rPr>
          <w:rFonts w:ascii="Times New Roman" w:hAnsi="Times New Roman" w:cs="Times New Roman"/>
          <w:sz w:val="24"/>
          <w:szCs w:val="24"/>
        </w:rPr>
        <w:t xml:space="preserve"> of my classmates. Everyone looks out for each other, class discussions are encouraged as they create teamwork that is essential in pushing us to realize our final goal. The solid social support does not only come from my peers but my close families and friends.</w:t>
      </w:r>
    </w:p>
    <w:p w:rsidR="00777FE5" w:rsidRPr="00CF5586" w:rsidP="004649B8">
      <w:pPr>
        <w:spacing w:after="0" w:line="480" w:lineRule="auto"/>
        <w:ind w:firstLine="720"/>
        <w:contextualSpacing/>
        <w:rPr>
          <w:rFonts w:ascii="Times New Roman" w:hAnsi="Times New Roman" w:cs="Times New Roman"/>
          <w:sz w:val="24"/>
          <w:szCs w:val="24"/>
        </w:rPr>
      </w:pPr>
      <w:r w:rsidRPr="00CF5586">
        <w:rPr>
          <w:rFonts w:ascii="Times New Roman" w:hAnsi="Times New Roman" w:cs="Times New Roman"/>
          <w:sz w:val="24"/>
          <w:szCs w:val="24"/>
        </w:rPr>
        <w:t xml:space="preserve">Furthermore, I already know that completing my Ph.D. will change my life because I will be a business leader. However, there are several requirements for me to succeed in the doctoral business degree program. One of them is to work on my time-management skills. The </w:t>
      </w:r>
      <w:r w:rsidRPr="00CF5586">
        <w:rPr>
          <w:rFonts w:ascii="Times New Roman" w:hAnsi="Times New Roman" w:cs="Times New Roman"/>
          <w:sz w:val="24"/>
          <w:szCs w:val="24"/>
        </w:rPr>
        <w:t>coursework is demanding, hence calling for proper time management on my part. Once I am through with the coursework, I will have adequate time to complete my dissertation, but I must manage my time to effectively set a good foundation for the la</w:t>
      </w:r>
      <w:r w:rsidR="002D4B14">
        <w:rPr>
          <w:rFonts w:ascii="Times New Roman" w:hAnsi="Times New Roman" w:cs="Times New Roman"/>
          <w:sz w:val="24"/>
          <w:szCs w:val="24"/>
        </w:rPr>
        <w:t>ter stages of the doctorate study</w:t>
      </w:r>
      <w:r w:rsidRPr="00CF5586">
        <w:rPr>
          <w:rFonts w:ascii="Times New Roman" w:hAnsi="Times New Roman" w:cs="Times New Roman"/>
          <w:sz w:val="24"/>
          <w:szCs w:val="24"/>
        </w:rPr>
        <w:t>.</w:t>
      </w:r>
    </w:p>
    <w:p w:rsidR="00777FE5" w:rsidRPr="00CF5586" w:rsidP="004649B8">
      <w:pPr>
        <w:spacing w:after="0" w:line="480" w:lineRule="auto"/>
        <w:ind w:firstLine="720"/>
        <w:contextualSpacing/>
        <w:rPr>
          <w:rFonts w:ascii="Times New Roman" w:hAnsi="Times New Roman" w:cs="Times New Roman"/>
          <w:sz w:val="24"/>
          <w:szCs w:val="24"/>
        </w:rPr>
      </w:pPr>
      <w:r w:rsidRPr="00CF5586">
        <w:rPr>
          <w:rFonts w:ascii="Times New Roman" w:hAnsi="Times New Roman" w:cs="Times New Roman"/>
          <w:sz w:val="24"/>
          <w:szCs w:val="24"/>
        </w:rPr>
        <w:t>Second, though I am in my initial stages of the doctoral degree in business, I must start thinking early about my dissertatio</w:t>
      </w:r>
      <w:r w:rsidR="002D4B14">
        <w:rPr>
          <w:rFonts w:ascii="Times New Roman" w:hAnsi="Times New Roman" w:cs="Times New Roman"/>
          <w:sz w:val="24"/>
          <w:szCs w:val="24"/>
        </w:rPr>
        <w:t>n</w:t>
      </w:r>
      <w:r w:rsidRPr="00CF5586">
        <w:rPr>
          <w:rFonts w:ascii="Times New Roman" w:hAnsi="Times New Roman" w:cs="Times New Roman"/>
          <w:sz w:val="24"/>
          <w:szCs w:val="24"/>
        </w:rPr>
        <w:t>. It is never too early to commence work on my dissertation. As coursework progresses, doctorate students are encouraged to start saving articles rega</w:t>
      </w:r>
      <w:r w:rsidR="002D4B14">
        <w:rPr>
          <w:rFonts w:ascii="Times New Roman" w:hAnsi="Times New Roman" w:cs="Times New Roman"/>
          <w:sz w:val="24"/>
          <w:szCs w:val="24"/>
        </w:rPr>
        <w:t xml:space="preserve">rding their topics of interest. In addition to that, they should </w:t>
      </w:r>
      <w:r w:rsidRPr="00CF5586">
        <w:rPr>
          <w:rFonts w:ascii="Times New Roman" w:hAnsi="Times New Roman" w:cs="Times New Roman"/>
          <w:sz w:val="24"/>
          <w:szCs w:val="24"/>
        </w:rPr>
        <w:t xml:space="preserve">hold discussions with faculty members and other students regarding ideas, consider how different assignments can be expanded into dissertations and studies, and spend time determining the specific research topics deemed exciting. While thinking about possible topics in advance, it is wise to settle on a topic that one is passionate about. Doctorate students should select topics they strongly care about because it will help them stay motivated and complete the doctorate program. Third, doctorate students should use all the available resources at their disposal. For instance, there is a faculty that is adequately staffed. The university has also provided doctorate students with adequate materials, but more importantly, it is wise to seek </w:t>
      </w:r>
      <w:r w:rsidR="00DF5394">
        <w:rPr>
          <w:rFonts w:ascii="Times New Roman" w:hAnsi="Times New Roman" w:cs="Times New Roman"/>
          <w:sz w:val="24"/>
          <w:szCs w:val="24"/>
        </w:rPr>
        <w:t xml:space="preserve">assistance from </w:t>
      </w:r>
      <w:r w:rsidRPr="00CF5586">
        <w:rPr>
          <w:rFonts w:ascii="Times New Roman" w:hAnsi="Times New Roman" w:cs="Times New Roman"/>
          <w:sz w:val="24"/>
          <w:szCs w:val="24"/>
        </w:rPr>
        <w:t>faculty members, peers, mentors, family, and friends. Whether doctorate students are struggling to fit in pieces of research data into their work, or they need someone to review their grammar and spelling, or need emotional assistance, it is advised that one should seek help to help them move forward with the program typically demanding.</w:t>
      </w:r>
    </w:p>
    <w:p w:rsidR="00D23EF2" w:rsidRPr="00CF5586" w:rsidP="004649B8">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CF5586" w:rsidR="00777FE5">
        <w:rPr>
          <w:rFonts w:ascii="Times New Roman" w:hAnsi="Times New Roman" w:cs="Times New Roman"/>
          <w:sz w:val="24"/>
          <w:szCs w:val="24"/>
        </w:rPr>
        <w:t xml:space="preserve">The central undertaking of my classmate's experiences centers on the requirements needed to complete the program and the level of physical, psychological, and emotional preparedness for the doctorate program. Those who fail to emotionally, physically, and mentally prepare for the doctorate program are planning to fail. My experience and that of my peers differ </w:t>
      </w:r>
      <w:r w:rsidRPr="00CF5586" w:rsidR="00777FE5">
        <w:rPr>
          <w:rFonts w:ascii="Times New Roman" w:hAnsi="Times New Roman" w:cs="Times New Roman"/>
          <w:sz w:val="24"/>
          <w:szCs w:val="24"/>
        </w:rPr>
        <w:t>because I took time to prepare for the doctorate program. Compared to my peers who have otherwise discontinued their pursuit of a doctorate due to the lack of perseverance. However, the bottom line is that doctoral persistence is an issue that can be dealt with if one is adequately prepared and determined to complete their studies.</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253890102"/>
      <w:docPartObj>
        <w:docPartGallery w:val="Page Numbers (Top of Page)"/>
        <w:docPartUnique/>
      </w:docPartObj>
    </w:sdtPr>
    <w:sdtEndPr>
      <w:rPr>
        <w:noProof/>
      </w:rPr>
    </w:sdtEndPr>
    <w:sdtContent>
      <w:p w:rsidR="00E94A6F" w:rsidRPr="00E94A6F">
        <w:pPr>
          <w:pStyle w:val="Header"/>
          <w:jc w:val="right"/>
          <w:rPr>
            <w:rFonts w:ascii="Times New Roman" w:hAnsi="Times New Roman" w:cs="Times New Roman"/>
            <w:sz w:val="24"/>
            <w:szCs w:val="24"/>
          </w:rPr>
        </w:pPr>
        <w:r w:rsidRPr="00E94A6F">
          <w:rPr>
            <w:rFonts w:ascii="Times New Roman" w:hAnsi="Times New Roman" w:cs="Times New Roman"/>
            <w:sz w:val="24"/>
            <w:szCs w:val="24"/>
          </w:rPr>
          <w:fldChar w:fldCharType="begin"/>
        </w:r>
        <w:r w:rsidRPr="00E94A6F">
          <w:rPr>
            <w:rFonts w:ascii="Times New Roman" w:hAnsi="Times New Roman" w:cs="Times New Roman"/>
            <w:sz w:val="24"/>
            <w:szCs w:val="24"/>
          </w:rPr>
          <w:instrText xml:space="preserve"> PAGE   \* MERGEFORMAT </w:instrText>
        </w:r>
        <w:r w:rsidRPr="00E94A6F">
          <w:rPr>
            <w:rFonts w:ascii="Times New Roman" w:hAnsi="Times New Roman" w:cs="Times New Roman"/>
            <w:sz w:val="24"/>
            <w:szCs w:val="24"/>
          </w:rPr>
          <w:fldChar w:fldCharType="separate"/>
        </w:r>
        <w:r w:rsidR="004649B8">
          <w:rPr>
            <w:rFonts w:ascii="Times New Roman" w:hAnsi="Times New Roman" w:cs="Times New Roman"/>
            <w:noProof/>
            <w:sz w:val="24"/>
            <w:szCs w:val="24"/>
          </w:rPr>
          <w:t>4</w:t>
        </w:r>
        <w:r w:rsidRPr="00E94A6F">
          <w:rPr>
            <w:rFonts w:ascii="Times New Roman" w:hAnsi="Times New Roman" w:cs="Times New Roman"/>
            <w:noProof/>
            <w:sz w:val="24"/>
            <w:szCs w:val="24"/>
          </w:rPr>
          <w:fldChar w:fldCharType="end"/>
        </w:r>
      </w:p>
    </w:sdtContent>
  </w:sdt>
  <w:p w:rsidR="00E94A6F" w:rsidRPr="00E94A6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E3"/>
    <w:rsid w:val="001367EF"/>
    <w:rsid w:val="002929F7"/>
    <w:rsid w:val="002A3644"/>
    <w:rsid w:val="002D4B14"/>
    <w:rsid w:val="002E7613"/>
    <w:rsid w:val="00361CCF"/>
    <w:rsid w:val="003D74B1"/>
    <w:rsid w:val="00401AD4"/>
    <w:rsid w:val="004649B8"/>
    <w:rsid w:val="005305DF"/>
    <w:rsid w:val="005846BE"/>
    <w:rsid w:val="00754C06"/>
    <w:rsid w:val="00777FE5"/>
    <w:rsid w:val="00785E83"/>
    <w:rsid w:val="007B7138"/>
    <w:rsid w:val="008E49AF"/>
    <w:rsid w:val="00AE68D3"/>
    <w:rsid w:val="00CF5586"/>
    <w:rsid w:val="00D23EF2"/>
    <w:rsid w:val="00DF5394"/>
    <w:rsid w:val="00E77BFC"/>
    <w:rsid w:val="00E94A6F"/>
    <w:rsid w:val="00F127E3"/>
    <w:rsid w:val="00F83C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3D5C92"/>
  <w15:chartTrackingRefBased/>
  <w15:docId w15:val="{B66658F7-1987-430E-AC13-25416F5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A6F"/>
  </w:style>
  <w:style w:type="paragraph" w:styleId="Footer">
    <w:name w:val="footer"/>
    <w:basedOn w:val="Normal"/>
    <w:link w:val="FooterChar"/>
    <w:uiPriority w:val="99"/>
    <w:unhideWhenUsed/>
    <w:rsid w:val="00E94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19</cp:revision>
  <dcterms:created xsi:type="dcterms:W3CDTF">2021-05-22T11:10:00Z</dcterms:created>
  <dcterms:modified xsi:type="dcterms:W3CDTF">2021-05-22T12:48:00Z</dcterms:modified>
</cp:coreProperties>
</file>